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page" w:tblpXSpec="center" w:tblpY="1856"/>
        <w:tblOverlap w:val="never"/>
        <w:tblW w:w="83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2207" w:type="dxa"/>
            <w:vAlign w:val="bottom"/>
          </w:tcPr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科目代码、科目名称:</w:t>
            </w:r>
          </w:p>
          <w:p>
            <w:pPr>
              <w:spacing w:after="46"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</w:p>
        </w:tc>
        <w:tc>
          <w:tcPr>
            <w:tcW w:w="6157" w:type="dxa"/>
            <w:vAlign w:val="bottom"/>
          </w:tcPr>
          <w:p>
            <w:pPr>
              <w:spacing w:after="62" w:afterLines="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1、3</w:t>
            </w:r>
            <w:r>
              <w:rPr>
                <w:sz w:val="18"/>
                <w:szCs w:val="18"/>
              </w:rPr>
              <w:t xml:space="preserve">36 </w:t>
            </w:r>
            <w:r>
              <w:rPr>
                <w:rFonts w:hint="eastAsia"/>
                <w:sz w:val="18"/>
                <w:szCs w:val="18"/>
              </w:rPr>
              <w:t xml:space="preserve">艺术基础； </w:t>
            </w:r>
          </w:p>
          <w:p>
            <w:pPr>
              <w:spacing w:after="62" w:afterLines="2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501</w:t>
            </w:r>
            <w:r>
              <w:rPr>
                <w:rFonts w:hint="eastAsia"/>
                <w:sz w:val="18"/>
                <w:szCs w:val="18"/>
              </w:rPr>
              <w:t>设计基础（手绘形式表现）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一、基本内容</w:t>
            </w: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1、3</w:t>
            </w:r>
            <w:r>
              <w:rPr>
                <w:sz w:val="18"/>
                <w:szCs w:val="18"/>
              </w:rPr>
              <w:t xml:space="preserve">36 </w:t>
            </w:r>
            <w:r>
              <w:rPr>
                <w:rFonts w:hint="eastAsia"/>
                <w:sz w:val="18"/>
                <w:szCs w:val="18"/>
              </w:rPr>
              <w:t>艺术基础（理论）；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美术史、设计史和艺术概论相关知识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501</w:t>
            </w:r>
            <w:r>
              <w:rPr>
                <w:rFonts w:hint="eastAsia"/>
                <w:sz w:val="18"/>
                <w:szCs w:val="18"/>
              </w:rPr>
              <w:t>设计基础（手绘形式表现）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 xml:space="preserve">    包含产品设计、平面设计、环境艺术设计（室内、景观）、公共艺术设计四个方向相关内容的命题。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 xml:space="preserve"> 考生根据所选择的报考方向，择一完成。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  <w:jc w:val="center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1、3</w:t>
            </w:r>
            <w:r>
              <w:rPr>
                <w:sz w:val="18"/>
                <w:szCs w:val="18"/>
              </w:rPr>
              <w:t xml:space="preserve">36 </w:t>
            </w:r>
            <w:r>
              <w:rPr>
                <w:rFonts w:hint="eastAsia"/>
                <w:sz w:val="18"/>
                <w:szCs w:val="18"/>
              </w:rPr>
              <w:t>艺术基础（理论）；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   简答（80分）和论述（70分）两个题型。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501</w:t>
            </w:r>
            <w:r>
              <w:rPr>
                <w:rFonts w:hint="eastAsia"/>
                <w:sz w:val="18"/>
                <w:szCs w:val="18"/>
              </w:rPr>
              <w:t>设计基础（手绘形式表现）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 xml:space="preserve"> 命题手绘表现，150分。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  <w:jc w:val="center"/>
        </w:trPr>
        <w:tc>
          <w:tcPr>
            <w:tcW w:w="8364" w:type="dxa"/>
            <w:gridSpan w:val="2"/>
          </w:tcPr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bCs/>
                <w:sz w:val="18"/>
                <w:szCs w:val="18"/>
              </w:rPr>
              <w:t>三、主要参考书目</w:t>
            </w: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1、3</w:t>
            </w:r>
            <w:r>
              <w:rPr>
                <w:sz w:val="18"/>
                <w:szCs w:val="18"/>
              </w:rPr>
              <w:t xml:space="preserve">36 </w:t>
            </w:r>
            <w:r>
              <w:rPr>
                <w:rFonts w:hint="eastAsia"/>
                <w:sz w:val="18"/>
                <w:szCs w:val="18"/>
              </w:rPr>
              <w:t>艺术基础（理论）参考书目；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  <w:shd w:val="clear" w:color="auto" w:fill="FFFFFF"/>
              </w:rPr>
              <w:t>《艺术学基础知识》，王次炤主编，中央音乐学院出版社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  <w:p>
            <w:pPr>
              <w:spacing w:after="46" w:afterLines="15"/>
              <w:ind w:left="-120" w:leftChars="-50" w:right="-120" w:rightChars="-50" w:firstLine="180" w:firstLineChars="10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2、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501</w:t>
            </w:r>
            <w:r>
              <w:rPr>
                <w:rFonts w:hint="eastAsia"/>
                <w:sz w:val="18"/>
                <w:szCs w:val="18"/>
              </w:rPr>
              <w:t>设计基础（手绘形式表现）参考书目：</w:t>
            </w:r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/>
                <w:color w:val="333333"/>
                <w:sz w:val="18"/>
                <w:szCs w:val="18"/>
                <w:shd w:val="clear" w:color="auto" w:fill="FFFFFF"/>
              </w:rPr>
              <w:t>《设计艺术教育大事典》，朱铭、奚传绩主编，山东教育出版社</w:t>
            </w:r>
          </w:p>
          <w:p>
            <w:pPr>
              <w:spacing w:after="46" w:afterLines="15"/>
              <w:ind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bookmarkStart w:id="0" w:name="_GoBack"/>
            <w:bookmarkEnd w:id="0"/>
          </w:p>
          <w:p>
            <w:pPr>
              <w:spacing w:after="46"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</w:p>
        </w:tc>
      </w:tr>
    </w:tbl>
    <w:p>
      <w:pPr>
        <w:spacing w:line="400" w:lineRule="exact"/>
        <w:jc w:val="center"/>
        <w:rPr>
          <w:b/>
          <w:bCs/>
        </w:rPr>
      </w:pPr>
      <w:r>
        <w:rPr>
          <w:rFonts w:hint="eastAsia"/>
          <w:b/>
          <w:bCs/>
        </w:rPr>
        <w:t>2021年硕士研究生自命题科目考试大纲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6D0"/>
    <w:rsid w:val="00034858"/>
    <w:rsid w:val="0007471F"/>
    <w:rsid w:val="000C38D9"/>
    <w:rsid w:val="001B4874"/>
    <w:rsid w:val="0020345F"/>
    <w:rsid w:val="002E3196"/>
    <w:rsid w:val="00334572"/>
    <w:rsid w:val="003926D0"/>
    <w:rsid w:val="006945FD"/>
    <w:rsid w:val="006B5D30"/>
    <w:rsid w:val="008848C3"/>
    <w:rsid w:val="008D6FD7"/>
    <w:rsid w:val="009D2DA8"/>
    <w:rsid w:val="00B2058D"/>
    <w:rsid w:val="00B26FC8"/>
    <w:rsid w:val="00C56460"/>
    <w:rsid w:val="00CA31E5"/>
    <w:rsid w:val="00D8199C"/>
    <w:rsid w:val="00E75CD9"/>
    <w:rsid w:val="00FA1029"/>
    <w:rsid w:val="00FB524E"/>
    <w:rsid w:val="127434A2"/>
    <w:rsid w:val="169A528A"/>
    <w:rsid w:val="2C521728"/>
    <w:rsid w:val="540942CE"/>
    <w:rsid w:val="5D43144C"/>
    <w:rsid w:val="7BBC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6">
    <w:name w:val="Normal (Web)"/>
    <w:basedOn w:val="1"/>
    <w:unhideWhenUsed/>
    <w:uiPriority w:val="99"/>
    <w:rPr>
      <w:rFonts w:eastAsia="宋体"/>
      <w:szCs w:val="20"/>
    </w:rPr>
  </w:style>
  <w:style w:type="character" w:customStyle="1" w:styleId="9">
    <w:name w:val="标题 1 Char"/>
    <w:basedOn w:val="8"/>
    <w:link w:val="2"/>
    <w:qFormat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0">
    <w:name w:val="HTML 预设格式 Char"/>
    <w:link w:val="5"/>
    <w:qFormat/>
    <w:uiPriority w:val="0"/>
    <w:rPr>
      <w:rFonts w:ascii="宋体" w:hAnsi="宋体"/>
      <w:sz w:val="24"/>
      <w:szCs w:val="24"/>
    </w:rPr>
  </w:style>
  <w:style w:type="character" w:customStyle="1" w:styleId="11">
    <w:name w:val="HTML 预设格式 字符"/>
    <w:basedOn w:val="8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2">
    <w:name w:val="页眉 Char"/>
    <w:basedOn w:val="8"/>
    <w:link w:val="4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3">
    <w:name w:val="页脚 Char"/>
    <w:basedOn w:val="8"/>
    <w:link w:val="3"/>
    <w:qFormat/>
    <w:uiPriority w:val="99"/>
    <w:rPr>
      <w:rFonts w:ascii="Times New Roman" w:hAnsi="Times New Roman" w:eastAsia="楷体_GB2312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61</Words>
  <Characters>351</Characters>
  <Lines>2</Lines>
  <Paragraphs>1</Paragraphs>
  <TotalTime>13</TotalTime>
  <ScaleCrop>false</ScaleCrop>
  <LinksUpToDate>false</LinksUpToDate>
  <CharactersWithSpaces>411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2020-09-05T02:58:00Z</dcterms:created>
  <dc:creator>shxdu</dc:creator>
  <cp:lastModifiedBy>Lenovo</cp:lastModifiedBy>
  <dcterms:modified xsi:type="dcterms:W3CDTF">2020-09-19T03:37:23Z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